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64" w:rsidRDefault="00694464" w:rsidP="00694464">
      <w:pPr>
        <w:shd w:val="clear" w:color="auto" w:fill="FFFFFF"/>
        <w:rPr>
          <w:rFonts w:ascii="Arial" w:hAnsi="Arial" w:cs="Arial"/>
          <w:b/>
          <w:bCs/>
          <w:caps/>
          <w:color w:val="3681C1"/>
          <w:sz w:val="31"/>
          <w:szCs w:val="31"/>
          <w:lang w:eastAsia="nl-NL"/>
        </w:rPr>
      </w:pPr>
      <w:bookmarkStart w:id="0" w:name="_GoBack"/>
      <w:r>
        <w:rPr>
          <w:rFonts w:ascii="Arial" w:hAnsi="Arial" w:cs="Arial"/>
          <w:b/>
          <w:bCs/>
          <w:caps/>
          <w:color w:val="3681C1"/>
          <w:sz w:val="31"/>
          <w:szCs w:val="31"/>
          <w:lang w:eastAsia="nl-NL"/>
        </w:rPr>
        <w:t>LEEF MET PASSIE EN VOEL JE VRIJ, HAKIMA AKHALOUFI</w:t>
      </w:r>
    </w:p>
    <w:bookmarkEnd w:id="0"/>
    <w:p w:rsidR="00694464" w:rsidRDefault="00694464" w:rsidP="00694464">
      <w:pPr>
        <w:rPr>
          <w:rFonts w:ascii="Arial" w:hAnsi="Arial" w:cs="Arial"/>
          <w:color w:val="44546A"/>
          <w:sz w:val="20"/>
          <w:szCs w:val="20"/>
        </w:rPr>
      </w:pPr>
    </w:p>
    <w:p w:rsidR="00694464" w:rsidRDefault="00694464" w:rsidP="00694464">
      <w:pPr>
        <w:rPr>
          <w:rFonts w:ascii="Arial" w:hAnsi="Arial" w:cs="Arial"/>
          <w:color w:val="44546A"/>
          <w:sz w:val="20"/>
          <w:szCs w:val="20"/>
        </w:rPr>
      </w:pPr>
    </w:p>
    <w:p w:rsidR="00694464" w:rsidRDefault="00694464" w:rsidP="00694464">
      <w:pPr>
        <w:rPr>
          <w:rFonts w:ascii="Arial" w:hAnsi="Arial" w:cs="Arial"/>
          <w:color w:val="44546A"/>
          <w:sz w:val="20"/>
          <w:szCs w:val="20"/>
        </w:rPr>
      </w:pPr>
      <w:r>
        <w:rPr>
          <w:rFonts w:ascii="Arial" w:hAnsi="Arial" w:cs="Arial"/>
          <w:color w:val="8E8E8E"/>
          <w:sz w:val="20"/>
          <w:szCs w:val="20"/>
          <w:shd w:val="clear" w:color="auto" w:fill="FFFFFF"/>
        </w:rPr>
        <w:t>Ik geloof dat passie altijd mijn drijfveer is geweest. Ik heb ervaren dat je zonder passie niet volledig eruit kan halen wat erin zit. Door passie smaakt alles veel lekkerder en voelt alles veel zaliger. Zelfs je geurtestikels worden geprikkeld, zodanig dat je er honger van krijgt. En ja, zelfs nu ik dit aan het schrijven ben, begin ik spontaan te watertanden. Dat gevoel, ja! dat gevoel; is een gevoel dat je moet ervaren bij alles wat je doet. Het is een gewaarwording die je dient te koesteren en zo nodig moet gaan zoeken. Er zijn immers genoeg gebruikelijke manieren om te doen wat je doet. Waarom niet lekker gek doen en gaan voelen, echt voelen en ervaren.</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Ik weet nog heel goed hoe ik als klein meisje droomde om vrij te zijn. Vrij zijn om te doen wat ik wilde doen. Ik wilde de wereld ontdekken en avonturen beleven. Op mijn zestiende ging ik voor het eerst op reis zonder mijn ouders en geloof me voor een Marokkaans meisje is dit niet gebruikelijk, maar ik wist mijn moeder zodanig over te halen dat ik dat magische woord JA! kreeg...             </w:t>
      </w:r>
      <w:r>
        <w:rPr>
          <w:rFonts w:ascii="Arial" w:hAnsi="Arial" w:cs="Arial"/>
          <w:color w:val="8E8E8E"/>
          <w:sz w:val="20"/>
          <w:szCs w:val="20"/>
        </w:rPr>
        <w:br/>
      </w:r>
      <w:r>
        <w:rPr>
          <w:rFonts w:ascii="Arial" w:hAnsi="Arial" w:cs="Arial"/>
          <w:color w:val="8E8E8E"/>
          <w:sz w:val="20"/>
          <w:szCs w:val="20"/>
          <w:shd w:val="clear" w:color="auto" w:fill="FFFFFF"/>
        </w:rPr>
        <w:t>​                               </w:t>
      </w:r>
      <w:r>
        <w:rPr>
          <w:rFonts w:ascii="Arial" w:hAnsi="Arial" w:cs="Arial"/>
          <w:color w:val="8E8E8E"/>
          <w:sz w:val="20"/>
          <w:szCs w:val="20"/>
        </w:rPr>
        <w:br/>
      </w:r>
      <w:r>
        <w:rPr>
          <w:rFonts w:ascii="Arial" w:hAnsi="Arial" w:cs="Arial"/>
          <w:color w:val="8E8E8E"/>
          <w:sz w:val="20"/>
          <w:szCs w:val="20"/>
          <w:shd w:val="clear" w:color="auto" w:fill="FFFFFF"/>
        </w:rPr>
        <w:t>Slenterend door de hippiemarktjes van Ibiza voelde ik me zo vrij als een vogel. Ik wist toen al dat ik van ‘contact maken’ hield en dat ik nooit genoegen wilde nemen met niks minder dan dat gelukzalige gevoel. Ik heb altijd al mijn eigen weg ingeslagen en het boeide mij niks wat anderen ervan vonden. Ik voelde me tenslotte altijd al anders dan ‘gewoon’. Ik was ook niet van plan om een ‘gewone’ reiziger te worden. Ik was op zoek naar mijn ware ‘ik’ en naar datgene wat mijn ware ‘ik’ gelukkig maakte. Een studie aan de hotelschool was het toch niet voor mij, ik miste iets. Inmiddels weet ik dat het aan passie ontbrak. Ik voelde niks en als ik niet voel, dan ervaar ik niks. Maar mij achter een desk plaatsen, in een kantoortje, is hetzelfde als een bestelling doen voor ‘drama’. Dus koos ik voor het maatschappelijk werk. Ik merkte dat mijn benadering een positieve uitwerking had op de mensen om mij heen, dus waarom deze kracht niet inzetten om mensen te helpen zichzelf te helpen. Nu inmiddels 14 jaar geleden, alweer! dat ik met mijn string bikini op de stranden van Ibiza lag te sudderen onder de hete Spaanse zon. Mijn moeder, die traditioneel is maar toch een open geest bezit, moest eens weten hoe ik daar met olie gesmeerde, glanzende billen lag te zonnebaden. En om niet te vergeten de keer dat ik samen met mijn hartsvriendin op een meloenenveld terecht kwam. Gek werden we ervan, het zag eruit als een meloenenparadijs. Alsof we nog nooit meloenen hadden gezien. We zochten nog naar de meloenen die ons het hardst riepen om geplukt te worden en pikten die mee, maar niet wetend dat je nog om een hek heen moest klimmen om eruit te komen. De adrenaline stroomde vol gas door onze bloedbanen heen, toen we een monsterlijke hond aan hoorden rennen. En om het verhaal nog gekker te maken, maar toch oh, zo waargebeurd, moesten we ons uit drijfbare modder zien te wringen. Eenmaal met de meloenen onder ons shirt verstopt, alsof dat niet opvallend was,  in ons appartement aangekomen, leek het alsof we de New Yorkse marathon hadden gelopen en aten de meloenen als uitgehongerde barbaren, zo behaaglijk lekker waren ze.</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Maar ook nu met twee studies, twee kinderen, en een scheiding verder voel ik die passie sterker door mijn aderen stromen als nooit tevoren, want ik sta nog steeds in contact met anderen, ik voel dus ik ervaar. Jeetje, ineens dringt het tot me door hoe glorieus de tijd is gevlogen. Stilzwijgend denk ik ook terug aan die ouwe onschuldige tijden, waarin ik altijd moest vechten met mijn tien broers en zussen om de douche. Je kan dus gerust stellen dat ik opgegroeid ben in een emotioneel drama. Er was altijd wel iets: dan had broertje ‘bijdehandje’ ruzie met zusje ‘aap’ om wie het eerst de afstandsbediening had of zus ‘vechtersbaas’, die een buurtmeisje in elkaar had geramd en dan had je mij nog die weer ruzie kreeg met zus ‘tuttenbel’ omdat ik stiekem haar lipstick pikte, om het dan vervolgens te bewonderen terwijl ik het koninklijk op mijn lippen smeerde maar  eruit zag als een clown. Hoe dan ook, ik vond het ge-wel-dig! Ik voelde me helemaal in mijn element, bijna assepoester die zich op magische wijze van een zielige opgelegde schoonmaakster omtoverde tot haar ware zelf: een prinses met allure en stijl. Toen wist ik ook dat ik mensen nog mooier wilde maken met de wonderen van make-up.</w:t>
      </w:r>
      <w:r>
        <w:rPr>
          <w:rFonts w:ascii="Arial" w:hAnsi="Arial" w:cs="Arial"/>
          <w:color w:val="8E8E8E"/>
          <w:sz w:val="20"/>
          <w:szCs w:val="20"/>
        </w:rPr>
        <w:br/>
      </w:r>
      <w:r>
        <w:rPr>
          <w:rFonts w:ascii="Arial" w:hAnsi="Arial" w:cs="Arial"/>
          <w:color w:val="8E8E8E"/>
          <w:sz w:val="20"/>
          <w:szCs w:val="20"/>
          <w:shd w:val="clear" w:color="auto" w:fill="FFFFFF"/>
        </w:rPr>
        <w:t>​</w:t>
      </w:r>
      <w:r>
        <w:rPr>
          <w:rFonts w:ascii="Arial" w:hAnsi="Arial" w:cs="Arial"/>
          <w:color w:val="8E8E8E"/>
          <w:sz w:val="20"/>
          <w:szCs w:val="20"/>
        </w:rPr>
        <w:br/>
      </w:r>
      <w:r>
        <w:rPr>
          <w:rFonts w:ascii="Arial" w:hAnsi="Arial" w:cs="Arial"/>
          <w:color w:val="8E8E8E"/>
          <w:sz w:val="20"/>
          <w:szCs w:val="20"/>
          <w:shd w:val="clear" w:color="auto" w:fill="FFFFFF"/>
        </w:rPr>
        <w:t>Wat ik wil zeggen is dit: het gaat er niet om wat je doet en hoe dat eruit ziet naar de buitenwereld toe, zorg ervoor dat wát je ook doet, je er je ware ‘ik’ in terugvindt. Voor mij is passie vrijheid voelen… Een allesomvattende en aanstekelijke beleving die voor die gelukzalige momenten zorgt.</w:t>
      </w:r>
    </w:p>
    <w:p w:rsidR="005A61F1" w:rsidRDefault="005A61F1"/>
    <w:sectPr w:rsidR="005A6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64"/>
    <w:rsid w:val="005A61F1"/>
    <w:rsid w:val="00694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E600-95EF-4227-BD18-E86AC196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9446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4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 Lackin</dc:creator>
  <cp:keywords/>
  <dc:description/>
  <cp:lastModifiedBy>Jermain Lackin</cp:lastModifiedBy>
  <cp:revision>2</cp:revision>
  <dcterms:created xsi:type="dcterms:W3CDTF">2020-05-18T13:09:00Z</dcterms:created>
  <dcterms:modified xsi:type="dcterms:W3CDTF">2020-05-18T13:09:00Z</dcterms:modified>
</cp:coreProperties>
</file>